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A6C4" w14:textId="77777777" w:rsidR="0099603E" w:rsidRPr="0099603E" w:rsidRDefault="0099603E" w:rsidP="009E1C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14:ligatures w14:val="none"/>
        </w:rPr>
      </w:pPr>
      <w:bookmarkStart w:id="0" w:name="_Hlk204602120"/>
      <w:r w:rsidRPr="0099603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14:ligatures w14:val="none"/>
        </w:rPr>
        <w:t>PROIECT DIDACTIC</w:t>
      </w:r>
    </w:p>
    <w:p w14:paraId="4BFFC74B" w14:textId="73CEB4A1" w:rsidR="0002534A" w:rsidRPr="0099603E" w:rsidRDefault="0002534A" w:rsidP="00D53433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14:ligatures w14:val="none"/>
        </w:rPr>
      </w:pPr>
    </w:p>
    <w:p w14:paraId="2E8D574C" w14:textId="33707BF6" w:rsidR="0002534A" w:rsidRPr="00D53433" w:rsidRDefault="009E1CF7" w:rsidP="00D53433">
      <w:pPr>
        <w:pStyle w:val="Listparagraf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D53433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DATE GENERALE</w:t>
      </w:r>
    </w:p>
    <w:p w14:paraId="4C9962CF" w14:textId="77777777" w:rsidR="00D53433" w:rsidRPr="00D53433" w:rsidRDefault="00D53433" w:rsidP="00D53433">
      <w:pPr>
        <w:pStyle w:val="Listparagraf"/>
        <w:spacing w:after="0" w:line="360" w:lineRule="auto"/>
        <w:ind w:left="1080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51226F18" w14:textId="56C326CE" w:rsidR="00D53433" w:rsidRDefault="00D53433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Unitatea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învățământ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Școala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Gimnazială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„Lazăr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Tâmpa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Almaș</w:t>
      </w:r>
      <w:proofErr w:type="spellEnd"/>
    </w:p>
    <w:p w14:paraId="0318529A" w14:textId="7FC06478" w:rsidR="00D53433" w:rsidRPr="00D53433" w:rsidRDefault="00D53433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Propun</w:t>
      </w:r>
      <w:r w:rsidR="004E0CEF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ă</w:t>
      </w:r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tor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: prof. </w:t>
      </w:r>
      <w:proofErr w:type="spellStart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Crișan</w:t>
      </w:r>
      <w:proofErr w:type="spellEnd"/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Cristina Lucia</w:t>
      </w:r>
    </w:p>
    <w:p w14:paraId="7F5ACA49" w14:textId="41BED5F2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Disciplina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Limba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literatura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română</w:t>
      </w:r>
      <w:proofErr w:type="spellEnd"/>
    </w:p>
    <w:p w14:paraId="590F3DE4" w14:textId="77777777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Clasa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gram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</w:t>
      </w:r>
      <w:proofErr w:type="gram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V-a</w:t>
      </w:r>
    </w:p>
    <w:p w14:paraId="38C638E8" w14:textId="7385211E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Unitatea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învățare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„ </w:t>
      </w:r>
      <w:proofErr w:type="spellStart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Călătoresc</w:t>
      </w:r>
      <w:proofErr w:type="spellEnd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</w:t>
      </w:r>
      <w:proofErr w:type="spellEnd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basme</w:t>
      </w:r>
      <w:proofErr w:type="spellEnd"/>
      <w:r w:rsid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”</w:t>
      </w:r>
    </w:p>
    <w:p w14:paraId="2781F765" w14:textId="310A035B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Subiectul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lecției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"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Zâna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Munților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" de Petre Ispirescu </w:t>
      </w:r>
    </w:p>
    <w:p w14:paraId="3FFCB2BC" w14:textId="77777777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Tipul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lecției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Lecție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comunicare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însușire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noi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cunoștințe</w:t>
      </w:r>
      <w:proofErr w:type="spellEnd"/>
    </w:p>
    <w:p w14:paraId="5C61B65B" w14:textId="77777777" w:rsidR="0002534A" w:rsidRPr="0099603E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Durata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50 de minute</w:t>
      </w:r>
    </w:p>
    <w:p w14:paraId="2B9D95A7" w14:textId="77777777" w:rsidR="0002534A" w:rsidRDefault="0002534A" w:rsidP="009E1CF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Locul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desfășurare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Sala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clasă</w:t>
      </w:r>
      <w:proofErr w:type="spellEnd"/>
    </w:p>
    <w:p w14:paraId="58CEAF2E" w14:textId="77777777" w:rsidR="009E1CF7" w:rsidRPr="0099603E" w:rsidRDefault="009E1CF7" w:rsidP="009E1CF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30945504" w14:textId="77777777" w:rsidR="009E1CF7" w:rsidRDefault="0002534A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II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  <w:r w:rsidR="009E1CF7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COMPETENȚE SPECIFICE:</w:t>
      </w:r>
    </w:p>
    <w:p w14:paraId="68E45351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left="108" w:right="93" w:firstLine="463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1.2.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Prezentarea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orală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pe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baza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repere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date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profesor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informaţii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şi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exprimând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opinii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emoţii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şi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sentimente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prin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participarea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la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discuţii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pe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teme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familiare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interes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sau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pornind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de la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textele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ascultate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/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citite</w:t>
      </w:r>
      <w:proofErr w:type="spellEnd"/>
    </w:p>
    <w:p w14:paraId="5C69CE06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left="107" w:firstLine="613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2.1.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Identificarea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informaţiilor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importante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din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texte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literare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nonliterare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continue, discontinue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şi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multimodale</w:t>
      </w:r>
      <w:proofErr w:type="spellEnd"/>
    </w:p>
    <w:p w14:paraId="62119365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left="107" w:firstLine="613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2.2.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Identificarea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temei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gram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</w:t>
      </w:r>
      <w:proofErr w:type="gram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ideilor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principale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secundare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din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texte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diverse</w:t>
      </w:r>
    </w:p>
    <w:p w14:paraId="0999C096" w14:textId="2C7987B1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2.3.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Formularea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unui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răspuns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personal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şi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/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sau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unui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răspuns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creativ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pe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marginea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texte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diferite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tipuri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pe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teme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familiare</w:t>
      </w:r>
      <w:proofErr w:type="spellEnd"/>
    </w:p>
    <w:p w14:paraId="6A7DF263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right="99" w:firstLine="720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3.1.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Redactarea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unui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text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scurt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pe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teme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familiare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având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în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vedere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etapele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procesului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scriere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structurile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specifice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,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pentru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comunica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informaţii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sau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pentru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a relata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experiențe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trăite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sau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imaginate</w:t>
      </w:r>
    </w:p>
    <w:p w14:paraId="4405A7A3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left="107" w:firstLine="613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5.1.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Asocierea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experiențe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proprii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viață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și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de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lectură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cu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acelea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provenind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din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alte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culturi</w:t>
      </w:r>
      <w:proofErr w:type="spellEnd"/>
    </w:p>
    <w:p w14:paraId="27FCE146" w14:textId="77777777" w:rsidR="009E1CF7" w:rsidRPr="009E1CF7" w:rsidRDefault="009E1CF7" w:rsidP="009E1CF7">
      <w:pPr>
        <w:widowControl w:val="0"/>
        <w:suppressAutoHyphens/>
        <w:overflowPunct w:val="0"/>
        <w:autoSpaceDE w:val="0"/>
        <w:spacing w:after="0" w:line="360" w:lineRule="auto"/>
        <w:ind w:left="107" w:firstLine="613"/>
        <w:textAlignment w:val="baseline"/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</w:pPr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5.2.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Identificarea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unor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valori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culturale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promovate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în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textele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autorilor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români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din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diferite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perioade</w:t>
      </w:r>
      <w:proofErr w:type="spellEnd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 xml:space="preserve"> </w:t>
      </w:r>
      <w:proofErr w:type="spellStart"/>
      <w:r w:rsidRPr="009E1CF7">
        <w:rPr>
          <w:rFonts w:ascii="Times New Roman" w:eastAsia="Times New Roman" w:hAnsi="Times New Roman" w:cs="Times New Roman"/>
          <w:bCs/>
          <w:kern w:val="0"/>
          <w:lang w:val="en-GB" w:eastAsia="zh-CN"/>
          <w14:ligatures w14:val="none"/>
        </w:rPr>
        <w:t>istorice</w:t>
      </w:r>
      <w:proofErr w:type="spellEnd"/>
    </w:p>
    <w:p w14:paraId="7CF1B932" w14:textId="77777777" w:rsidR="009E1CF7" w:rsidRDefault="009E1CF7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57830447" w14:textId="5E6DB8BE" w:rsidR="0002534A" w:rsidRPr="0099603E" w:rsidRDefault="009E1CF7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lastRenderedPageBreak/>
        <w:t xml:space="preserve"> </w:t>
      </w:r>
      <w:r w:rsidR="00462AC6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III. 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OBIECTIVE </w:t>
      </w:r>
      <w:r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OPERAȚIONALE:</w:t>
      </w:r>
    </w:p>
    <w:p w14:paraId="5DF903E6" w14:textId="77777777" w:rsidR="0002534A" w:rsidRPr="0099603E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O1: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identifice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secundare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5176AA4" w14:textId="77777777" w:rsidR="0002534A" w:rsidRPr="0099603E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O2: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trăsăturile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fizice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morale ale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utilizând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citate din text.</w:t>
      </w:r>
    </w:p>
    <w:p w14:paraId="5E62F87B" w14:textId="77777777" w:rsidR="0002534A" w:rsidRPr="0099603E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O3: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explice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semnificația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elementelor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fantastice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motivelor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specifice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(probe,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ajutoare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obiecte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magice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).</w:t>
      </w:r>
    </w:p>
    <w:p w14:paraId="15E37DE6" w14:textId="77777777" w:rsidR="0002534A" w:rsidRPr="0099603E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O4: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formuleze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rezume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scurt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fragmente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text.</w:t>
      </w:r>
    </w:p>
    <w:p w14:paraId="536193A8" w14:textId="77777777" w:rsidR="0002534A" w:rsidRPr="0099603E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O5: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exprime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punct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vedere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personal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despre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mesajul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despre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morală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616A6939" w14:textId="77777777" w:rsidR="0002534A" w:rsidRDefault="0002534A" w:rsidP="009E1CF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O6: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colaboreze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eficient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cadrul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grupurilor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respectând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opiniile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celorlalți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A0DA7BE" w14:textId="77777777" w:rsidR="009E1CF7" w:rsidRPr="0099603E" w:rsidRDefault="009E1CF7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4A539DB4" w14:textId="010A3CC7" w:rsidR="0002534A" w:rsidRPr="0099603E" w:rsidRDefault="0002534A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</w:t>
      </w:r>
      <w:r w:rsidR="00462AC6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STRATEGII DIDACTICE</w:t>
      </w:r>
    </w:p>
    <w:p w14:paraId="04D5CEBF" w14:textId="2076558B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A. 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METODE ȘI PROCEDEE:</w:t>
      </w:r>
    </w:p>
    <w:p w14:paraId="19692C63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Analiză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textului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2D891E0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mozaicului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Specializarea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anumite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aspecte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textului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9613C40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6/3/5 (Brainstorming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scris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Generare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rapidă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22516973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Jocul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rol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Dramatizarea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fragment.</w:t>
      </w:r>
    </w:p>
    <w:p w14:paraId="2847208B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Diagrama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Venn: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Compararea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4BB83E13" w14:textId="77777777" w:rsidR="0002534A" w:rsidRPr="0099603E" w:rsidRDefault="0002534A" w:rsidP="009E1CF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R.A.I.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Răspunde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Aruncă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Întreabă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Verificarea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cunoștințelor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63246FA" w14:textId="39BFB454" w:rsidR="0002534A" w:rsidRPr="0099603E" w:rsidRDefault="009E1CF7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B. FORME DE ORGANIZARE:</w:t>
      </w:r>
    </w:p>
    <w:p w14:paraId="01D9CA21" w14:textId="77777777" w:rsidR="0002534A" w:rsidRPr="0099603E" w:rsidRDefault="0002534A" w:rsidP="009E1CF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Frontală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individuală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perechi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1B2BF748" w14:textId="6720E48E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C. 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RESURSE:</w:t>
      </w:r>
    </w:p>
    <w:p w14:paraId="00BA4DD8" w14:textId="77777777" w:rsidR="0002534A" w:rsidRPr="0099603E" w:rsidRDefault="0002534A" w:rsidP="009E1CF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Materiale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Tabla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marker,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diferențiate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manuale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textul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post-it-uri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videoproiector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dacă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este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disponibil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).</w:t>
      </w:r>
    </w:p>
    <w:p w14:paraId="064902EE" w14:textId="77777777" w:rsidR="0002534A" w:rsidRPr="0099603E" w:rsidRDefault="0002534A" w:rsidP="009E1CF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Umane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Clasa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A02256D" w14:textId="77777777" w:rsidR="0002534A" w:rsidRPr="0099603E" w:rsidRDefault="0002534A" w:rsidP="009E1CF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Temporale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50 de minute.</w:t>
      </w:r>
    </w:p>
    <w:p w14:paraId="7F629813" w14:textId="00CA58BE" w:rsidR="0002534A" w:rsidRPr="0099603E" w:rsidRDefault="009E1CF7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V. SCENARIUL DIDACTIC</w:t>
      </w:r>
    </w:p>
    <w:p w14:paraId="04710AD1" w14:textId="238F26A8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1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EVOCARE 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(10 minute)</w:t>
      </w:r>
    </w:p>
    <w:p w14:paraId="7FB8956A" w14:textId="77777777" w:rsidR="0002534A" w:rsidRPr="0099603E" w:rsidRDefault="0002534A" w:rsidP="009E1CF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Activitate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frontală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inițiază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discuție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despre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care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cunosc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67490B20" w14:textId="77777777" w:rsidR="0002534A" w:rsidRPr="0099603E" w:rsidRDefault="0002534A" w:rsidP="009E1CF7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Întrebări-cheie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"Ce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este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?", "Care sunt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elementele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specifice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?", "Care sunt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tipice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?"</w:t>
      </w:r>
    </w:p>
    <w:p w14:paraId="783CC222" w14:textId="77777777" w:rsidR="0002534A" w:rsidRPr="0099603E" w:rsidRDefault="0002534A" w:rsidP="009E1CF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lastRenderedPageBreak/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R.A.I.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Răspunde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Aruncă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Întreabă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aruncă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minge de plus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care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trebuie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răspundă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la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întrebare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despre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apoi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arunce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altui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coleg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punându-i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întrebare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rândul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4DF087B0" w14:textId="77777777" w:rsidR="0002534A" w:rsidRDefault="0002534A" w:rsidP="009E1CF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Anunțarea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titlului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gram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</w:t>
      </w:r>
      <w:proofErr w:type="gram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obiectivelor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titlul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tablă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prezintă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succint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învăța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timpul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orei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într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-un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limbaj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accesibil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644A22FF" w14:textId="77777777" w:rsidR="009E1CF7" w:rsidRPr="0099603E" w:rsidRDefault="009E1CF7" w:rsidP="009E1CF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1F92562A" w14:textId="10300DE1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2. 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REALIZAREA SENSULUI 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(30 de minute)</w:t>
      </w:r>
    </w:p>
    <w:p w14:paraId="4C0039F6" w14:textId="77777777" w:rsidR="0002534A" w:rsidRPr="0099603E" w:rsidRDefault="0002534A" w:rsidP="009E1CF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Lectura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expresivă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activă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citește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fragment-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cheie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iar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urmăresc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textul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manuale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primite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FBC6EC1" w14:textId="77777777" w:rsidR="0002534A" w:rsidRPr="0099603E" w:rsidRDefault="0002534A" w:rsidP="009E1CF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Clasa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împarte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4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Fiecare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primește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împărțită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4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cadrane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AF1BA88" w14:textId="77777777" w:rsidR="0002534A" w:rsidRPr="0099603E" w:rsidRDefault="0002534A" w:rsidP="009E1CF7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I (G1):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trăsăturile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lor.</w:t>
      </w:r>
    </w:p>
    <w:p w14:paraId="668DB3C5" w14:textId="77777777" w:rsidR="0002534A" w:rsidRPr="0099603E" w:rsidRDefault="0002534A" w:rsidP="009E1CF7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II (G2):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Identifică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probele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care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trece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eroul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ajutoarele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sale.</w:t>
      </w:r>
    </w:p>
    <w:p w14:paraId="65366787" w14:textId="77777777" w:rsidR="0002534A" w:rsidRPr="0099603E" w:rsidRDefault="0002534A" w:rsidP="009E1CF7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III (G3):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Analizează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elementele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fantastice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obiectele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magice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32E9383" w14:textId="77777777" w:rsidR="0002534A" w:rsidRPr="0099603E" w:rsidRDefault="0002534A" w:rsidP="009E1CF7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Cadranul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IV (G4):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Extrage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mesaje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învățăminte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5CDDF0E3" w14:textId="77777777" w:rsidR="0002534A" w:rsidRDefault="0002534A" w:rsidP="009E1CF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Metoda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mozaicului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După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finalizat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sarcina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reprezentant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fiecare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prezintă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rezultatele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iar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ceilalți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notează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ideile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69858E8A" w14:textId="77777777" w:rsidR="009E1CF7" w:rsidRPr="0099603E" w:rsidRDefault="009E1CF7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496F2EAC" w14:textId="40D6A746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3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REFLECȚIE ȘI EVALUARE 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(10 minute)</w:t>
      </w:r>
    </w:p>
    <w:p w14:paraId="495E6024" w14:textId="77777777" w:rsidR="0002534A" w:rsidRPr="0099603E" w:rsidRDefault="0002534A" w:rsidP="009E1CF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Diagrama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Venn: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tablă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desenează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diagramă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Venn,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unde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compară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principal din "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Zâna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Munților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" cu un alt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dintr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-un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cunoscut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(ex.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Greuceanu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).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notează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asemănări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deosebiri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449B0EE2" w14:textId="77777777" w:rsidR="0002534A" w:rsidRPr="0099603E" w:rsidRDefault="0002534A" w:rsidP="009E1CF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Joc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rol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3-4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dramatizează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scurt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scenă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0B96CAB9" w14:textId="77777777" w:rsidR="0002534A" w:rsidRPr="007302B7" w:rsidRDefault="0002534A" w:rsidP="009E1CF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lang w:val="es-ES"/>
          <w14:ligatures w14:val="none"/>
        </w:rPr>
      </w:pPr>
      <w:r w:rsidRPr="007302B7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:lang w:val="es-ES"/>
          <w14:ligatures w14:val="none"/>
        </w:rPr>
        <w:t>Metoda 6/3/5:</w:t>
      </w:r>
      <w:r w:rsidRPr="007302B7">
        <w:rPr>
          <w:rFonts w:ascii="Times New Roman" w:eastAsia="Times New Roman" w:hAnsi="Times New Roman" w:cs="Times New Roman"/>
          <w:color w:val="1B1C1D"/>
          <w:kern w:val="0"/>
          <w:lang w:val="es-ES"/>
          <w14:ligatures w14:val="none"/>
        </w:rPr>
        <w:t xml:space="preserve"> Fiecare elev scrie pe un post-it o morală sau un mesaj personal extras din basm, apoi le lipește pe tablă, formând un panou al ideilor.</w:t>
      </w:r>
    </w:p>
    <w:p w14:paraId="32EBCDC9" w14:textId="77777777" w:rsidR="0002534A" w:rsidRDefault="0002534A" w:rsidP="009E1CF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Evaluare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formativă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parcursul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orei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observă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participarea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calitatea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răspunsurilor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implicarea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53104E38" w14:textId="77777777" w:rsidR="009E1CF7" w:rsidRDefault="009E1CF7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6E67CA2F" w14:textId="77777777" w:rsidR="00D53433" w:rsidRDefault="00D53433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6D2E962A" w14:textId="77777777" w:rsidR="00D53433" w:rsidRDefault="00D53433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5663A7E3" w14:textId="77777777" w:rsidR="00D53433" w:rsidRPr="0099603E" w:rsidRDefault="00D53433" w:rsidP="00D5343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1B4262CD" w14:textId="6DBB1836" w:rsidR="0002534A" w:rsidRPr="0099603E" w:rsidRDefault="0002534A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lastRenderedPageBreak/>
        <w:t>V</w:t>
      </w:r>
      <w:r w:rsidR="00462AC6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STRATEGII DE DIFERENȚIERE ȘI ACCESIBILITATE</w:t>
      </w:r>
    </w:p>
    <w:p w14:paraId="5CD51096" w14:textId="77777777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1.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dificultăți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învățare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/CES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Cerințe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Educaționale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Speciale)</w:t>
      </w:r>
    </w:p>
    <w:p w14:paraId="74EA3A95" w14:textId="77777777" w:rsidR="0002534A" w:rsidRPr="0099603E" w:rsidRDefault="0002534A" w:rsidP="009E1CF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Fișe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simplificate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oferă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întrebări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închise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(da/nu, tip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grilă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)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spații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completat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58D65C24" w14:textId="634CCAC4" w:rsidR="0002534A" w:rsidRPr="0099603E" w:rsidRDefault="0002534A" w:rsidP="009E1CF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Utilizarea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suportului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vizual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="009E1CF7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lustrații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imagini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hărți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conceptuale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simple care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ajute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înțelegerea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gram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</w:t>
      </w:r>
      <w:proofErr w:type="gram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evenimentelor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299AE37" w14:textId="77777777" w:rsidR="0002534A" w:rsidRPr="0099603E" w:rsidRDefault="0002534A" w:rsidP="009E1CF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Sarcini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diferențiate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loc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analizeze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tot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poate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primi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sarcina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a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concentra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doar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singur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singur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eveniment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4CBD455A" w14:textId="77777777" w:rsidR="0002534A" w:rsidRPr="0099603E" w:rsidRDefault="0002534A" w:rsidP="009E1CF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Tutoriat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la egal la egal: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abilități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bune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poate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fi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desemnat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-l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ajute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cel cu CES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timpul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lucrului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141A7194" w14:textId="77777777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2.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supradotați</w:t>
      </w:r>
      <w:proofErr w:type="spellEnd"/>
    </w:p>
    <w:p w14:paraId="5583F31C" w14:textId="77777777" w:rsidR="0002534A" w:rsidRPr="0099603E" w:rsidRDefault="0002534A" w:rsidP="009E1CF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Sarcini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suplimentare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Pot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primi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sarcină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continuare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altă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variantă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finalului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421269CA" w14:textId="77777777" w:rsidR="0002534A" w:rsidRPr="0099603E" w:rsidRDefault="0002534A" w:rsidP="009E1CF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Analiză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aprofundată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Pot face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analiză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comparativă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o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altă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operă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literatura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universală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57714472" w14:textId="77777777" w:rsidR="0002534A" w:rsidRPr="0099603E" w:rsidRDefault="0002534A" w:rsidP="009E1CF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Lider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grup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Li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poate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oferi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rolul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lider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cadrul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grupului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având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sarcina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coordona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discuțiile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a se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asigura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toți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membrii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participă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2F5BAFFE" w14:textId="77777777" w:rsidR="0002534A" w:rsidRPr="0099603E" w:rsidRDefault="0002534A" w:rsidP="009E1CF7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3.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deficiențe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vedere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/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auz</w:t>
      </w:r>
      <w:proofErr w:type="spellEnd"/>
    </w:p>
    <w:p w14:paraId="6B7B704C" w14:textId="77777777" w:rsidR="0002534A" w:rsidRPr="0099603E" w:rsidRDefault="0002534A" w:rsidP="009E1CF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Deficiențe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vedere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</w:p>
    <w:p w14:paraId="79900952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Materiale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cu font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mărit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format Braille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dacă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este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cazul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).</w:t>
      </w:r>
    </w:p>
    <w:p w14:paraId="25C2766B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Descrieri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verbale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detaliate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imaginilor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hărților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conceptuale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045A271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Lectură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integrală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din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partea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7A758C09" w14:textId="77777777" w:rsidR="0002534A" w:rsidRPr="0099603E" w:rsidRDefault="0002534A" w:rsidP="009E1CF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Deficiențe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auz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</w:p>
    <w:p w14:paraId="0A8A1DF3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Utilizarea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suport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vizual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extins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imagini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desene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videoclipuri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).</w:t>
      </w:r>
    </w:p>
    <w:p w14:paraId="6FAB9D4F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Traducerea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limbajul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semnelor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(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dacă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profesorul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coleg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cunoaște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)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sau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scris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tablă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25BEDC15" w14:textId="77777777" w:rsidR="0002534A" w:rsidRPr="0099603E" w:rsidRDefault="0002534A" w:rsidP="009E1CF7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Folosirea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unor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fișe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clare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, cu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instrucțiuni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scrise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260DD930" w14:textId="140B9A4C" w:rsidR="0002534A" w:rsidRDefault="0002534A" w:rsidP="009E1CF7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70A1DB3D" w14:textId="77777777" w:rsidR="00D53433" w:rsidRDefault="00D53433" w:rsidP="009E1CF7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09BB5C94" w14:textId="77777777" w:rsidR="00D53433" w:rsidRDefault="00D53433" w:rsidP="009E1CF7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40CA22B4" w14:textId="77777777" w:rsidR="00D53433" w:rsidRPr="0099603E" w:rsidRDefault="00D53433" w:rsidP="009E1CF7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7C51CBD1" w14:textId="3D9CB4E2" w:rsidR="0002534A" w:rsidRPr="0099603E" w:rsidRDefault="0002534A" w:rsidP="009E1CF7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lastRenderedPageBreak/>
        <w:t>VI</w:t>
      </w:r>
      <w:r w:rsidR="00462AC6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</w:t>
      </w:r>
      <w:r w:rsidR="009E1CF7"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ANEXE</w:t>
      </w:r>
    </w:p>
    <w:p w14:paraId="690518C5" w14:textId="257B9A3E" w:rsidR="0002534A" w:rsidRPr="0099603E" w:rsidRDefault="0002534A" w:rsidP="009E1CF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Anexa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1: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Fișă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</w:p>
    <w:p w14:paraId="0394238C" w14:textId="77777777" w:rsidR="0002534A" w:rsidRPr="0099603E" w:rsidRDefault="0002534A" w:rsidP="009E1CF7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Grupa 1: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Numește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principale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Alege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3 adjective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a le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65246D80" w14:textId="77777777" w:rsidR="0002534A" w:rsidRPr="0099603E" w:rsidRDefault="0002534A" w:rsidP="009E1CF7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Grupa 2: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Scrie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care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fost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prima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probă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prin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care a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trecut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personajul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principal. Care au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fost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ajutoarele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sale?</w:t>
      </w:r>
    </w:p>
    <w:p w14:paraId="4189B7D1" w14:textId="77777777" w:rsidR="0002534A" w:rsidRPr="0099603E" w:rsidRDefault="0002534A" w:rsidP="009E1CF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Anexa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2: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Fișă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diferențiată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CES</w:t>
      </w:r>
    </w:p>
    <w:p w14:paraId="5B5DB17A" w14:textId="77777777" w:rsidR="0002534A" w:rsidRPr="0099603E" w:rsidRDefault="0002534A" w:rsidP="009E1CF7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Încercuiește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răspunsul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corect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Eroul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este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: a)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împărat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; b) un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flăcău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p w14:paraId="346E8C62" w14:textId="77777777" w:rsidR="0002534A" w:rsidRPr="007302B7" w:rsidRDefault="0002534A" w:rsidP="009E1CF7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lang w:val="es-ES"/>
          <w14:ligatures w14:val="none"/>
        </w:rPr>
      </w:pPr>
      <w:r w:rsidRPr="007302B7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:lang w:val="es-ES"/>
          <w14:ligatures w14:val="none"/>
        </w:rPr>
        <w:t>Completează spațiile libere:</w:t>
      </w:r>
      <w:r w:rsidRPr="007302B7">
        <w:rPr>
          <w:rFonts w:ascii="Times New Roman" w:eastAsia="Times New Roman" w:hAnsi="Times New Roman" w:cs="Times New Roman"/>
          <w:color w:val="1B1C1D"/>
          <w:kern w:val="0"/>
          <w:lang w:val="es-ES"/>
          <w14:ligatures w14:val="none"/>
        </w:rPr>
        <w:t xml:space="preserve"> A fost nevoie de un _________ pentru a aduce apa vie și apa moartă.</w:t>
      </w:r>
    </w:p>
    <w:p w14:paraId="100C5722" w14:textId="77777777" w:rsidR="0002534A" w:rsidRPr="0099603E" w:rsidRDefault="0002534A" w:rsidP="009E1CF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Anexa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3: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Fișă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lucru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pentru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elevii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supradotați</w:t>
      </w:r>
      <w:proofErr w:type="spellEnd"/>
    </w:p>
    <w:p w14:paraId="44776A6D" w14:textId="4BEF3C74" w:rsidR="0002534A" w:rsidRPr="0099603E" w:rsidRDefault="0002534A" w:rsidP="009E1CF7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Sarcină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:</w:t>
      </w:r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Compară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finalul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basmului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"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Zâna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Munților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" cu un alt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basm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de Petre Ispirescu.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Identifică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asemănări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și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</w:t>
      </w:r>
      <w:proofErr w:type="spellStart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deosebiri</w:t>
      </w:r>
      <w:proofErr w:type="spellEnd"/>
      <w:r w:rsidRPr="0099603E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.</w:t>
      </w:r>
    </w:p>
    <w:bookmarkEnd w:id="0"/>
    <w:p w14:paraId="3B13F7CB" w14:textId="77777777" w:rsidR="00DD4383" w:rsidRPr="0099603E" w:rsidRDefault="00DD4383" w:rsidP="009E1CF7">
      <w:pPr>
        <w:spacing w:after="0" w:line="360" w:lineRule="auto"/>
        <w:rPr>
          <w:rFonts w:ascii="Times New Roman" w:hAnsi="Times New Roman" w:cs="Times New Roman"/>
        </w:rPr>
      </w:pPr>
    </w:p>
    <w:sectPr w:rsidR="00DD4383" w:rsidRPr="00996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A19"/>
    <w:multiLevelType w:val="multilevel"/>
    <w:tmpl w:val="C87A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496B"/>
    <w:multiLevelType w:val="multilevel"/>
    <w:tmpl w:val="CA7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0E15"/>
    <w:multiLevelType w:val="multilevel"/>
    <w:tmpl w:val="E65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04E5"/>
    <w:multiLevelType w:val="multilevel"/>
    <w:tmpl w:val="ED4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60E63"/>
    <w:multiLevelType w:val="multilevel"/>
    <w:tmpl w:val="3C76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80A30"/>
    <w:multiLevelType w:val="multilevel"/>
    <w:tmpl w:val="2CD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E6E63"/>
    <w:multiLevelType w:val="hybridMultilevel"/>
    <w:tmpl w:val="E9D0546C"/>
    <w:lvl w:ilvl="0" w:tplc="8014F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37982"/>
    <w:multiLevelType w:val="multilevel"/>
    <w:tmpl w:val="9AB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F3335"/>
    <w:multiLevelType w:val="multilevel"/>
    <w:tmpl w:val="719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2AC"/>
    <w:multiLevelType w:val="multilevel"/>
    <w:tmpl w:val="E01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31852"/>
    <w:multiLevelType w:val="multilevel"/>
    <w:tmpl w:val="843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84E1E"/>
    <w:multiLevelType w:val="multilevel"/>
    <w:tmpl w:val="176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719DC"/>
    <w:multiLevelType w:val="multilevel"/>
    <w:tmpl w:val="7C4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659334">
    <w:abstractNumId w:val="5"/>
  </w:num>
  <w:num w:numId="2" w16cid:durableId="881358763">
    <w:abstractNumId w:val="3"/>
  </w:num>
  <w:num w:numId="3" w16cid:durableId="699746915">
    <w:abstractNumId w:val="7"/>
  </w:num>
  <w:num w:numId="4" w16cid:durableId="222448654">
    <w:abstractNumId w:val="11"/>
  </w:num>
  <w:num w:numId="5" w16cid:durableId="856961187">
    <w:abstractNumId w:val="0"/>
  </w:num>
  <w:num w:numId="6" w16cid:durableId="2135059125">
    <w:abstractNumId w:val="4"/>
  </w:num>
  <w:num w:numId="7" w16cid:durableId="1546288248">
    <w:abstractNumId w:val="10"/>
  </w:num>
  <w:num w:numId="8" w16cid:durableId="391269848">
    <w:abstractNumId w:val="9"/>
  </w:num>
  <w:num w:numId="9" w16cid:durableId="960497094">
    <w:abstractNumId w:val="1"/>
  </w:num>
  <w:num w:numId="10" w16cid:durableId="1429347212">
    <w:abstractNumId w:val="8"/>
  </w:num>
  <w:num w:numId="11" w16cid:durableId="87515">
    <w:abstractNumId w:val="2"/>
  </w:num>
  <w:num w:numId="12" w16cid:durableId="2015302026">
    <w:abstractNumId w:val="12"/>
  </w:num>
  <w:num w:numId="13" w16cid:durableId="766728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83"/>
    <w:rsid w:val="0002534A"/>
    <w:rsid w:val="00027510"/>
    <w:rsid w:val="00462AC6"/>
    <w:rsid w:val="004E0CEF"/>
    <w:rsid w:val="0051339B"/>
    <w:rsid w:val="007302B7"/>
    <w:rsid w:val="008C5814"/>
    <w:rsid w:val="0099603E"/>
    <w:rsid w:val="009E1CF7"/>
    <w:rsid w:val="00A04923"/>
    <w:rsid w:val="00B56C7C"/>
    <w:rsid w:val="00D53433"/>
    <w:rsid w:val="00D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6A83"/>
  <w15:chartTrackingRefBased/>
  <w15:docId w15:val="{125A8791-785D-403F-BF5D-2A76A911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438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438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43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43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43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43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43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43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438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438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4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Crișan</dc:creator>
  <cp:keywords/>
  <dc:description/>
  <cp:lastModifiedBy>director</cp:lastModifiedBy>
  <cp:revision>2</cp:revision>
  <dcterms:created xsi:type="dcterms:W3CDTF">2025-07-29T13:19:00Z</dcterms:created>
  <dcterms:modified xsi:type="dcterms:W3CDTF">2025-07-29T13:19:00Z</dcterms:modified>
</cp:coreProperties>
</file>